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401E0FCF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5524D1">
        <w:rPr>
          <w:b/>
          <w:sz w:val="28"/>
          <w:szCs w:val="28"/>
        </w:rPr>
        <w:t>Kunst Algemeen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74018" w14:textId="1B1CB4AB" w:rsidR="00A756B2" w:rsidRDefault="003D1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Cultuur van de Kerk ppt 1 t/m 7a</w:t>
            </w:r>
            <w:r w:rsidR="004E5704">
              <w:t>. De Bespiegeling, extra infoboek op IL plus aantekeningen.</w:t>
            </w:r>
          </w:p>
          <w:p w14:paraId="2D582DD1" w14:textId="72805F32" w:rsidR="004E5704" w:rsidRPr="00775904" w:rsidRDefault="004E57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Speciale aandacht voor: klooster</w:t>
            </w:r>
            <w:r w:rsidR="000E6D5B">
              <w:t>orden</w:t>
            </w:r>
            <w:r w:rsidR="00AF4444">
              <w:t>, Gregoriaans</w:t>
            </w:r>
            <w:r w:rsidR="000E6D5B">
              <w:t>e muziek</w:t>
            </w:r>
            <w:r w:rsidR="00AF4444">
              <w:t xml:space="preserve"> </w:t>
            </w:r>
            <w:r w:rsidR="000E6D5B">
              <w:t>en Gotische architectuur.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10ED3278" w:rsidR="00A756B2" w:rsidRDefault="00AE115C" w:rsidP="00A756B2">
            <w:pPr>
              <w:widowControl w:val="0"/>
              <w:spacing w:line="240" w:lineRule="auto"/>
            </w:pPr>
            <w:r>
              <w:t>Cultuur van de Kerk: ppt</w:t>
            </w:r>
            <w:r w:rsidR="00D50D11">
              <w:t xml:space="preserve"> </w:t>
            </w:r>
            <w:r w:rsidR="006C4CCD">
              <w:t>1 t/m 5, tot zover behandeld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6B6E146" w:rsidR="00A756B2" w:rsidRPr="00E07F6C" w:rsidRDefault="007E6DE8" w:rsidP="00DF1DB1">
            <w:pPr>
              <w:rPr>
                <w:lang w:val="fr-FR"/>
              </w:rPr>
            </w:pPr>
            <w:r>
              <w:rPr>
                <w:lang w:val="fr-FR"/>
              </w:rPr>
              <w:t>Cultuur van de Kerk</w:t>
            </w:r>
            <w:r w:rsidR="006C4CCD">
              <w:rPr>
                <w:lang w:val="fr-FR"/>
              </w:rPr>
              <w:t>:</w:t>
            </w:r>
            <w:r>
              <w:rPr>
                <w:lang w:val="fr-FR"/>
              </w:rPr>
              <w:t xml:space="preserve"> ppt </w:t>
            </w:r>
            <w:r w:rsidR="00724ACC">
              <w:rPr>
                <w:lang w:val="fr-FR"/>
              </w:rPr>
              <w:t xml:space="preserve">5 </w:t>
            </w:r>
            <w:r w:rsidR="006C4CCD">
              <w:rPr>
                <w:lang w:val="fr-FR"/>
              </w:rPr>
              <w:t xml:space="preserve">t/m </w:t>
            </w:r>
            <w:r w:rsidR="00724ACC">
              <w:rPr>
                <w:lang w:val="fr-FR"/>
              </w:rPr>
              <w:t>13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A1DAC"/>
    <w:rsid w:val="000E6D5B"/>
    <w:rsid w:val="0013388A"/>
    <w:rsid w:val="00140D3B"/>
    <w:rsid w:val="00233018"/>
    <w:rsid w:val="00375920"/>
    <w:rsid w:val="003D1F05"/>
    <w:rsid w:val="004E5704"/>
    <w:rsid w:val="005524D1"/>
    <w:rsid w:val="006A73CD"/>
    <w:rsid w:val="006C4CCD"/>
    <w:rsid w:val="00724ACC"/>
    <w:rsid w:val="0073690A"/>
    <w:rsid w:val="007531ED"/>
    <w:rsid w:val="0076380C"/>
    <w:rsid w:val="00763AA6"/>
    <w:rsid w:val="007714B7"/>
    <w:rsid w:val="00775904"/>
    <w:rsid w:val="007C0CCB"/>
    <w:rsid w:val="007E6DE8"/>
    <w:rsid w:val="00800B40"/>
    <w:rsid w:val="009B1327"/>
    <w:rsid w:val="00A756B2"/>
    <w:rsid w:val="00AE115C"/>
    <w:rsid w:val="00AF4444"/>
    <w:rsid w:val="00BD26B5"/>
    <w:rsid w:val="00D46170"/>
    <w:rsid w:val="00D50D11"/>
    <w:rsid w:val="00D63DA7"/>
    <w:rsid w:val="00D950E6"/>
    <w:rsid w:val="00DE647C"/>
    <w:rsid w:val="00DF1DB1"/>
    <w:rsid w:val="00E07F6C"/>
    <w:rsid w:val="00E22C2B"/>
    <w:rsid w:val="00EC1DC9"/>
    <w:rsid w:val="00F04C0C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2024-11-12T08:45:00Z</dcterms:created>
  <dcterms:modified xsi:type="dcterms:W3CDTF">2024-11-12T08:45:00Z</dcterms:modified>
</cp:coreProperties>
</file>